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7A" w:rsidRPr="00CE0B20" w:rsidRDefault="0009287A" w:rsidP="00A7534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</w:t>
      </w:r>
      <w:r w:rsidR="00A7534D">
        <w:rPr>
          <w:rFonts w:ascii="標楷體" w:eastAsia="標楷體" w:hAnsi="標楷體"/>
          <w:sz w:val="28"/>
          <w:szCs w:val="28"/>
        </w:rPr>
        <w:t>1</w:t>
      </w:r>
      <w:r w:rsidRPr="00CE0B20">
        <w:rPr>
          <w:rFonts w:ascii="標楷體" w:eastAsia="標楷體" w:hAnsi="標楷體" w:hint="eastAsia"/>
          <w:sz w:val="28"/>
          <w:szCs w:val="28"/>
        </w:rPr>
        <w:t>學年度高級中等學校特色招生</w:t>
      </w:r>
      <w:proofErr w:type="gramStart"/>
      <w:r w:rsidRPr="00CE0B20">
        <w:rPr>
          <w:rFonts w:ascii="標楷體" w:eastAsia="標楷體" w:hAnsi="標楷體" w:hint="eastAsia"/>
          <w:sz w:val="28"/>
          <w:szCs w:val="28"/>
        </w:rPr>
        <w:t>專業群科甄選入學</w:t>
      </w:r>
      <w:bookmarkStart w:id="0" w:name="_GoBack"/>
      <w:r w:rsidR="000376C6">
        <w:rPr>
          <w:rFonts w:ascii="標楷體" w:eastAsia="標楷體" w:hAnsi="標楷體" w:hint="eastAsia"/>
          <w:sz w:val="28"/>
          <w:szCs w:val="28"/>
        </w:rPr>
        <w:t>續招</w:t>
      </w:r>
      <w:bookmarkEnd w:id="0"/>
      <w:r w:rsidRPr="00CE0B20">
        <w:rPr>
          <w:rFonts w:ascii="標楷體" w:eastAsia="標楷體" w:hAnsi="標楷體" w:hint="eastAsia"/>
          <w:sz w:val="28"/>
          <w:szCs w:val="28"/>
        </w:rPr>
        <w:t>術科</w:t>
      </w:r>
      <w:proofErr w:type="gramEnd"/>
      <w:r w:rsidRPr="00CE0B20">
        <w:rPr>
          <w:rFonts w:ascii="標楷體" w:eastAsia="標楷體" w:hAnsi="標楷體" w:hint="eastAsia"/>
          <w:sz w:val="28"/>
          <w:szCs w:val="28"/>
        </w:rPr>
        <w:t>測驗內容審查表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113"/>
        <w:gridCol w:w="305"/>
        <w:gridCol w:w="257"/>
        <w:gridCol w:w="104"/>
        <w:gridCol w:w="645"/>
        <w:gridCol w:w="836"/>
        <w:gridCol w:w="426"/>
        <w:gridCol w:w="979"/>
        <w:gridCol w:w="13"/>
        <w:gridCol w:w="1701"/>
        <w:gridCol w:w="1276"/>
      </w:tblGrid>
      <w:tr w:rsidR="000F1B04" w:rsidRPr="000F1B04" w:rsidTr="002F255B">
        <w:trPr>
          <w:trHeight w:val="553"/>
        </w:trPr>
        <w:tc>
          <w:tcPr>
            <w:tcW w:w="1951" w:type="dxa"/>
            <w:vAlign w:val="center"/>
          </w:tcPr>
          <w:p w:rsidR="007D6AB3" w:rsidRPr="000F1B04" w:rsidRDefault="007D6AB3" w:rsidP="007D6AB3">
            <w:pPr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655" w:type="dxa"/>
            <w:gridSpan w:val="11"/>
            <w:vAlign w:val="center"/>
          </w:tcPr>
          <w:p w:rsidR="007D6AB3" w:rsidRPr="000F1B04" w:rsidRDefault="00601DF9" w:rsidP="00601DF9">
            <w:pPr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臺北市私立景文高級中學</w:t>
            </w:r>
          </w:p>
        </w:tc>
      </w:tr>
      <w:tr w:rsidR="0009287A" w:rsidRPr="000F1B04" w:rsidTr="002F255B">
        <w:trPr>
          <w:trHeight w:val="547"/>
        </w:trPr>
        <w:tc>
          <w:tcPr>
            <w:tcW w:w="1951" w:type="dxa"/>
            <w:vAlign w:val="center"/>
          </w:tcPr>
          <w:p w:rsidR="0009287A" w:rsidRPr="000F1B04" w:rsidRDefault="0009287A" w:rsidP="007D6AB3">
            <w:pPr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686" w:type="dxa"/>
            <w:gridSpan w:val="7"/>
            <w:vAlign w:val="center"/>
          </w:tcPr>
          <w:p w:rsidR="0009287A" w:rsidRPr="00E43BBC" w:rsidRDefault="00A7534D" w:rsidP="000D14C1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20680">
              <w:rPr>
                <w:rFonts w:ascii="標楷體" w:eastAsia="標楷體" w:hAnsi="標楷體" w:hint="eastAsia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220680">
              <w:rPr>
                <w:rFonts w:ascii="標楷體" w:eastAsia="標楷體" w:hAnsi="標楷體" w:hint="eastAsia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 w:rsidRPr="00220680">
              <w:rPr>
                <w:rFonts w:ascii="標楷體" w:eastAsia="標楷體" w:hAnsi="標楷體" w:hint="eastAsia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Cs w:val="28"/>
              </w:rPr>
              <w:t>30</w:t>
            </w:r>
            <w:r w:rsidRPr="00220680">
              <w:rPr>
                <w:rFonts w:ascii="標楷體" w:eastAsia="標楷體" w:hAnsi="標楷體" w:hint="eastAsia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Pr="00220680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09287A" w:rsidRPr="000F1B04" w:rsidRDefault="0009287A" w:rsidP="00210CE1">
            <w:pPr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科班</w:t>
            </w:r>
          </w:p>
        </w:tc>
        <w:tc>
          <w:tcPr>
            <w:tcW w:w="2977" w:type="dxa"/>
            <w:gridSpan w:val="2"/>
            <w:vAlign w:val="center"/>
          </w:tcPr>
          <w:p w:rsidR="0009287A" w:rsidRPr="00CC3ABB" w:rsidRDefault="0009287A" w:rsidP="000928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C3ABB">
              <w:rPr>
                <w:rFonts w:ascii="標楷體" w:eastAsia="標楷體" w:hAnsi="標楷體" w:hint="eastAsia"/>
                <w:b/>
                <w:szCs w:val="24"/>
              </w:rPr>
              <w:t>應用英語科</w:t>
            </w:r>
          </w:p>
        </w:tc>
      </w:tr>
      <w:tr w:rsidR="0009287A" w:rsidRPr="000F1B04" w:rsidTr="002F255B">
        <w:trPr>
          <w:trHeight w:val="568"/>
        </w:trPr>
        <w:tc>
          <w:tcPr>
            <w:tcW w:w="1951" w:type="dxa"/>
            <w:vAlign w:val="center"/>
          </w:tcPr>
          <w:p w:rsidR="0009287A" w:rsidRPr="000F1B04" w:rsidRDefault="0009287A" w:rsidP="007D6AB3">
            <w:pPr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術科測驗項目</w:t>
            </w:r>
          </w:p>
        </w:tc>
        <w:tc>
          <w:tcPr>
            <w:tcW w:w="7655" w:type="dxa"/>
            <w:gridSpan w:val="11"/>
            <w:vAlign w:val="center"/>
          </w:tcPr>
          <w:p w:rsidR="0009287A" w:rsidRPr="005A1256" w:rsidRDefault="0009287A" w:rsidP="0005196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56">
              <w:rPr>
                <w:rFonts w:ascii="標楷體" w:eastAsia="標楷體" w:hAnsi="標楷體" w:hint="eastAsia"/>
                <w:b/>
                <w:szCs w:val="24"/>
              </w:rPr>
              <w:t>英文口試測驗</w:t>
            </w:r>
          </w:p>
        </w:tc>
      </w:tr>
      <w:tr w:rsidR="0009287A" w:rsidRPr="000F1B04" w:rsidTr="002F255B">
        <w:trPr>
          <w:trHeight w:val="339"/>
        </w:trPr>
        <w:tc>
          <w:tcPr>
            <w:tcW w:w="1951" w:type="dxa"/>
            <w:vMerge w:val="restart"/>
            <w:vAlign w:val="center"/>
          </w:tcPr>
          <w:p w:rsidR="0009287A" w:rsidRPr="000F1B04" w:rsidRDefault="0009287A" w:rsidP="002F255B">
            <w:pPr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術科命題規範</w:t>
            </w:r>
          </w:p>
        </w:tc>
        <w:tc>
          <w:tcPr>
            <w:tcW w:w="7655" w:type="dxa"/>
            <w:gridSpan w:val="11"/>
            <w:tcBorders>
              <w:bottom w:val="single" w:sz="4" w:space="0" w:color="auto"/>
            </w:tcBorders>
            <w:vAlign w:val="center"/>
          </w:tcPr>
          <w:p w:rsidR="0009287A" w:rsidRPr="000F1B04" w:rsidRDefault="0009287A" w:rsidP="006E1544">
            <w:pPr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一、命題</w:t>
            </w:r>
            <w:r w:rsidRPr="000F1B04">
              <w:rPr>
                <w:rFonts w:ascii="標楷體" w:eastAsia="標楷體" w:hAnsi="標楷體" w:cs="Times New Roman" w:hint="eastAsia"/>
                <w:szCs w:val="20"/>
              </w:rPr>
              <w:t>原則分析</w:t>
            </w:r>
          </w:p>
        </w:tc>
      </w:tr>
      <w:tr w:rsidR="0009287A" w:rsidRPr="000F1B04" w:rsidTr="002F255B">
        <w:trPr>
          <w:trHeight w:val="407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754462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</w:t>
            </w:r>
            <w:r w:rsidRPr="000F1B04">
              <w:rPr>
                <w:rFonts w:ascii="標楷體" w:eastAsia="標楷體" w:hAnsi="標楷體" w:hint="eastAsia"/>
              </w:rPr>
              <w:t>聯接性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87A" w:rsidRPr="000F1B04" w:rsidRDefault="0009287A" w:rsidP="00754462">
            <w:pPr>
              <w:ind w:leftChars="-34" w:left="-82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術科測驗能聯結與對應九年一貫課程綱要領域之語文（英語）學習領域等能力指標。</w:t>
            </w:r>
          </w:p>
        </w:tc>
      </w:tr>
      <w:tr w:rsidR="0009287A" w:rsidRPr="000F1B04" w:rsidTr="002F255B">
        <w:trPr>
          <w:trHeight w:val="407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754462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  <w:r w:rsidRPr="000F1B04">
              <w:rPr>
                <w:rFonts w:ascii="標楷體" w:eastAsia="標楷體" w:hAnsi="標楷體" w:hint="eastAsia"/>
              </w:rPr>
              <w:t>區別性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87A" w:rsidRPr="000F1B04" w:rsidRDefault="0009287A" w:rsidP="00754462">
            <w:pPr>
              <w:ind w:leftChars="-34" w:left="-82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術科測驗考題以能力測驗為主，術科命題具有辨識考生具外語群語言表達、服務熱誠及國際觀性向，可區別考生是否具備學習旅遊英文興趣、性向及能力。</w:t>
            </w:r>
          </w:p>
        </w:tc>
      </w:tr>
      <w:tr w:rsidR="0009287A" w:rsidRPr="000F1B04" w:rsidTr="002F255B">
        <w:trPr>
          <w:trHeight w:val="407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754462">
            <w:pPr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可操作性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87A" w:rsidRPr="000F1B04" w:rsidRDefault="0009287A" w:rsidP="00754462">
            <w:pPr>
              <w:ind w:leftChars="-34" w:left="-82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術科測驗考題以應考生根據本校提供測驗工具(如旅遊英文相關篇章或文本)，並能依評量標準朗讀及對答口試相關提問。考試當日，經過本校統一說明後，考生可以在限定時間內完成測驗。</w:t>
            </w:r>
          </w:p>
        </w:tc>
      </w:tr>
      <w:tr w:rsidR="0009287A" w:rsidRPr="000F1B04" w:rsidTr="002F255B">
        <w:trPr>
          <w:trHeight w:val="366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ind w:leftChars="-45" w:left="-108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明確說明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87A" w:rsidRPr="000F1B04" w:rsidRDefault="00D616A7" w:rsidP="00D616A7">
            <w:pPr>
              <w:ind w:leftChars="-34" w:left="-82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本術科測驗旨在測試考生具有英文看讀及語言表達能力，有</w:t>
            </w:r>
            <w:r w:rsidR="0009287A" w:rsidRPr="000F1B04">
              <w:rPr>
                <w:rFonts w:ascii="標楷體" w:eastAsia="標楷體" w:hAnsi="標楷體" w:cs="Times New Roman" w:hint="eastAsia"/>
                <w:szCs w:val="20"/>
              </w:rPr>
              <w:t>朗讀順暢表現且依評量標準進行評分。本術科命題訂有明確測驗項目、評分規</w:t>
            </w:r>
            <w:proofErr w:type="gramStart"/>
            <w:r w:rsidR="0009287A" w:rsidRPr="000F1B04">
              <w:rPr>
                <w:rFonts w:ascii="標楷體" w:eastAsia="標楷體" w:hAnsi="標楷體" w:cs="Times New Roman" w:hint="eastAsia"/>
                <w:szCs w:val="20"/>
              </w:rPr>
              <w:t>準</w:t>
            </w:r>
            <w:proofErr w:type="gramEnd"/>
            <w:r w:rsidR="0009287A" w:rsidRPr="000F1B04">
              <w:rPr>
                <w:rFonts w:ascii="標楷體" w:eastAsia="標楷體" w:hAnsi="標楷體" w:cs="Times New Roman" w:hint="eastAsia"/>
                <w:szCs w:val="20"/>
              </w:rPr>
              <w:t>與時間。</w:t>
            </w:r>
          </w:p>
        </w:tc>
      </w:tr>
      <w:tr w:rsidR="0009287A" w:rsidRPr="000F1B04" w:rsidTr="002F255B">
        <w:trPr>
          <w:trHeight w:val="387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87A" w:rsidRPr="000F1B04" w:rsidRDefault="0009287A" w:rsidP="00F75332">
            <w:pPr>
              <w:rPr>
                <w:rFonts w:ascii="標楷體" w:eastAsia="標楷體" w:hAnsi="標楷體" w:cs="Times New Roman"/>
                <w:szCs w:val="20"/>
              </w:rPr>
            </w:pPr>
            <w:r w:rsidRPr="000F1B04">
              <w:rPr>
                <w:rFonts w:ascii="標楷體" w:eastAsia="標楷體" w:hAnsi="標楷體" w:hint="eastAsia"/>
              </w:rPr>
              <w:t>二、與九年一貫課程聯接性分析</w:t>
            </w:r>
          </w:p>
        </w:tc>
      </w:tr>
      <w:tr w:rsidR="0009287A" w:rsidRPr="000F1B04" w:rsidTr="002F255B">
        <w:trPr>
          <w:trHeight w:val="322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ind w:leftChars="-28" w:left="-67" w:rightChars="-26" w:right="-62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/>
              </w:rPr>
              <w:t>命題內容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ind w:leftChars="-27" w:left="-65" w:rightChars="-45" w:right="-108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/>
              </w:rPr>
              <w:t>學習領域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ind w:leftChars="-35" w:left="-84" w:rightChars="-30" w:right="-72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/>
              </w:rPr>
              <w:t>主題單元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/>
              </w:rPr>
              <w:t>指標編號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/>
              </w:rPr>
              <w:t>能力指標內容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87A" w:rsidRPr="000F1B04" w:rsidRDefault="0009287A" w:rsidP="002F255B">
            <w:pPr>
              <w:ind w:leftChars="-30" w:left="-72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/>
              </w:rPr>
              <w:t>高職</w:t>
            </w:r>
            <w:r w:rsidRPr="000F1B04">
              <w:rPr>
                <w:rFonts w:ascii="標楷體" w:eastAsia="標楷體" w:hAnsi="標楷體" w:cs="Times New Roman" w:hint="eastAsia"/>
              </w:rPr>
              <w:t>外語</w:t>
            </w:r>
            <w:r w:rsidRPr="000F1B04">
              <w:rPr>
                <w:rFonts w:ascii="標楷體" w:eastAsia="標楷體" w:hAnsi="標楷體" w:cs="Times New Roman"/>
              </w:rPr>
              <w:t>群專業及實習科目</w:t>
            </w:r>
          </w:p>
        </w:tc>
      </w:tr>
      <w:tr w:rsidR="0009287A" w:rsidRPr="000F1B04" w:rsidTr="002F255B">
        <w:trPr>
          <w:trHeight w:val="409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39" w:left="-94" w:rightChars="-41" w:right="-98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 w:hint="eastAsia"/>
                <w:kern w:val="0"/>
              </w:rPr>
              <w:t>航空英文</w:t>
            </w:r>
          </w:p>
        </w:tc>
        <w:tc>
          <w:tcPr>
            <w:tcW w:w="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8" w:left="-115" w:rightChars="-20" w:right="-48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 w:hint="eastAsia"/>
              </w:rPr>
              <w:t>英文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 w:hint="eastAsia"/>
              </w:rPr>
              <w:t>口說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89586C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/>
                <w:kern w:val="0"/>
              </w:rPr>
              <w:t>2-1-6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 w:hint="eastAsia"/>
                <w:kern w:val="0"/>
              </w:rPr>
              <w:t>能以簡易的英語介紹自己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50" w:left="-120" w:rightChars="-32" w:right="-77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 w:hint="eastAsia"/>
              </w:rPr>
              <w:t>英文口說</w:t>
            </w:r>
            <w:r w:rsidR="002F255B">
              <w:rPr>
                <w:rFonts w:ascii="標楷體" w:eastAsia="標楷體" w:hAnsi="標楷體" w:cs="Times New Roman"/>
              </w:rPr>
              <w:br/>
            </w:r>
            <w:r w:rsidRPr="000F1B04">
              <w:rPr>
                <w:rFonts w:ascii="標楷體" w:eastAsia="標楷體" w:hAnsi="標楷體" w:cs="Times New Roman" w:hint="eastAsia"/>
              </w:rPr>
              <w:t>練習</w:t>
            </w:r>
          </w:p>
        </w:tc>
      </w:tr>
      <w:tr w:rsidR="0009287A" w:rsidRPr="000F1B04" w:rsidTr="002F255B">
        <w:trPr>
          <w:trHeight w:val="409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39" w:left="-94" w:rightChars="-41" w:right="-98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6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8" w:left="-115" w:rightChars="-20" w:right="-4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89586C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/>
                <w:kern w:val="0"/>
              </w:rPr>
              <w:t>2-1-8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 w:hint="eastAsia"/>
                <w:kern w:val="0"/>
              </w:rPr>
              <w:t>能</w:t>
            </w:r>
            <w:proofErr w:type="gramStart"/>
            <w:r w:rsidRPr="000F1B04">
              <w:rPr>
                <w:rFonts w:ascii="標楷體" w:eastAsia="標楷體" w:hAnsi="標楷體" w:cs="Times New Roman" w:hint="eastAsia"/>
                <w:kern w:val="0"/>
              </w:rPr>
              <w:t>使用所習得</w:t>
            </w:r>
            <w:proofErr w:type="gramEnd"/>
            <w:r w:rsidRPr="000F1B04">
              <w:rPr>
                <w:rFonts w:ascii="標楷體" w:eastAsia="標楷體" w:hAnsi="標楷體" w:cs="Times New Roman" w:hint="eastAsia"/>
                <w:kern w:val="0"/>
              </w:rPr>
              <w:t>的日常生活用語</w:t>
            </w:r>
            <w:r w:rsidR="00D616A7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287A" w:rsidRPr="000F1B04" w:rsidRDefault="0009287A" w:rsidP="00440057">
            <w:pPr>
              <w:snapToGrid w:val="0"/>
              <w:spacing w:line="280" w:lineRule="exact"/>
              <w:ind w:leftChars="-50" w:left="-120" w:rightChars="-32" w:right="-77"/>
              <w:rPr>
                <w:rFonts w:ascii="標楷體" w:eastAsia="標楷體" w:hAnsi="標楷體" w:cs="Times New Roman"/>
              </w:rPr>
            </w:pPr>
          </w:p>
        </w:tc>
      </w:tr>
      <w:tr w:rsidR="0009287A" w:rsidRPr="000F1B04" w:rsidTr="002F255B">
        <w:trPr>
          <w:trHeight w:val="409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39" w:left="-94" w:rightChars="-41" w:right="-98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6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8" w:left="-115" w:rightChars="-20" w:right="-4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89586C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/>
                <w:kern w:val="0"/>
              </w:rPr>
              <w:t>2-1-9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 w:hint="eastAsia"/>
                <w:kern w:val="0"/>
              </w:rPr>
              <w:t>能作簡單的提問、回答和敘述</w:t>
            </w:r>
            <w:r w:rsidR="00D616A7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287A" w:rsidRPr="000F1B04" w:rsidRDefault="0009287A" w:rsidP="00440057">
            <w:pPr>
              <w:snapToGrid w:val="0"/>
              <w:spacing w:line="280" w:lineRule="exact"/>
              <w:ind w:leftChars="-50" w:left="-120" w:rightChars="-32" w:right="-77"/>
              <w:rPr>
                <w:rFonts w:ascii="標楷體" w:eastAsia="標楷體" w:hAnsi="標楷體" w:cs="Times New Roman"/>
              </w:rPr>
            </w:pPr>
          </w:p>
        </w:tc>
      </w:tr>
      <w:tr w:rsidR="0009287A" w:rsidRPr="000F1B04" w:rsidTr="002F255B">
        <w:trPr>
          <w:trHeight w:val="409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39" w:left="-94" w:rightChars="-41" w:right="-98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6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8" w:left="-115" w:rightChars="-20" w:right="-4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89586C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/>
                <w:kern w:val="0"/>
              </w:rPr>
              <w:t>2-2-3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 w:hint="eastAsia"/>
                <w:kern w:val="0"/>
              </w:rPr>
              <w:t>能以簡易的英語表達個人的需求、意願和感受</w:t>
            </w:r>
            <w:r w:rsidR="00D616A7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287A" w:rsidRPr="000F1B04" w:rsidRDefault="0009287A" w:rsidP="00440057">
            <w:pPr>
              <w:snapToGrid w:val="0"/>
              <w:spacing w:line="280" w:lineRule="exact"/>
              <w:ind w:leftChars="-50" w:left="-120" w:rightChars="-32" w:right="-77"/>
              <w:rPr>
                <w:rFonts w:ascii="標楷體" w:eastAsia="標楷體" w:hAnsi="標楷體" w:cs="Times New Roman"/>
              </w:rPr>
            </w:pPr>
          </w:p>
        </w:tc>
      </w:tr>
      <w:tr w:rsidR="0009287A" w:rsidRPr="000F1B04" w:rsidTr="002F255B">
        <w:trPr>
          <w:trHeight w:val="409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39" w:left="-94" w:rightChars="-41" w:right="-98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6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8" w:left="-115" w:rightChars="-20" w:right="-4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89586C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/>
                <w:kern w:val="0"/>
              </w:rPr>
              <w:t>2-2-4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 w:hint="eastAsia"/>
                <w:kern w:val="0"/>
              </w:rPr>
              <w:t>能以簡易的英語描述日常生活中相關的人、事、時、地、物</w:t>
            </w:r>
            <w:r w:rsidR="00D616A7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287A" w:rsidRPr="000F1B04" w:rsidRDefault="0009287A" w:rsidP="00440057">
            <w:pPr>
              <w:snapToGrid w:val="0"/>
              <w:spacing w:line="280" w:lineRule="exact"/>
              <w:ind w:leftChars="-50" w:left="-120" w:rightChars="-32" w:right="-77"/>
              <w:rPr>
                <w:rFonts w:ascii="標楷體" w:eastAsia="標楷體" w:hAnsi="標楷體" w:cs="Times New Roman"/>
              </w:rPr>
            </w:pPr>
          </w:p>
        </w:tc>
      </w:tr>
      <w:tr w:rsidR="0009287A" w:rsidRPr="000F1B04" w:rsidTr="002F255B">
        <w:trPr>
          <w:trHeight w:val="409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39" w:left="-94" w:rightChars="-41" w:right="-98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6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8" w:left="-115" w:rightChars="-20" w:right="-4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89586C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/>
                <w:kern w:val="0"/>
              </w:rPr>
              <w:t>2-2-6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 w:hint="eastAsia"/>
                <w:kern w:val="0"/>
              </w:rPr>
              <w:t>能依情境及場合，適切地表達自我並與他人溝通</w:t>
            </w:r>
            <w:r w:rsidR="00D616A7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287A" w:rsidRPr="000F1B04" w:rsidRDefault="0009287A" w:rsidP="00440057">
            <w:pPr>
              <w:snapToGrid w:val="0"/>
              <w:spacing w:line="280" w:lineRule="exact"/>
              <w:ind w:leftChars="-50" w:left="-120" w:rightChars="-32" w:right="-77"/>
              <w:rPr>
                <w:rFonts w:ascii="標楷體" w:eastAsia="標楷體" w:hAnsi="標楷體" w:cs="Times New Roman"/>
              </w:rPr>
            </w:pPr>
          </w:p>
        </w:tc>
      </w:tr>
      <w:tr w:rsidR="0009287A" w:rsidRPr="000F1B04" w:rsidTr="002F255B">
        <w:trPr>
          <w:trHeight w:val="290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/>
            <w:tcBorders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ind w:leftChars="100" w:lef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ind w:leftChars="100" w:lef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 w:hint="eastAsia"/>
              </w:rPr>
              <w:t>閱讀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89586C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/>
                <w:kern w:val="0"/>
              </w:rPr>
              <w:t>3-2-5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 w:hint="eastAsia"/>
                <w:kern w:val="0"/>
              </w:rPr>
              <w:t>能了解課文的主旨大意。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9287A" w:rsidRPr="000F1B04" w:rsidRDefault="0009287A" w:rsidP="003C39B0">
            <w:pPr>
              <w:ind w:leftChars="100" w:left="240"/>
              <w:rPr>
                <w:rFonts w:ascii="標楷體" w:eastAsia="標楷體" w:hAnsi="標楷體"/>
              </w:rPr>
            </w:pPr>
          </w:p>
        </w:tc>
      </w:tr>
      <w:tr w:rsidR="0009287A" w:rsidRPr="000F1B04" w:rsidTr="002F255B">
        <w:trPr>
          <w:trHeight w:val="290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/>
            <w:tcBorders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ind w:leftChars="100" w:lef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ind w:leftChars="100" w:lef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89586C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/>
                <w:kern w:val="0"/>
              </w:rPr>
              <w:t>3-2-8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 w:hint="eastAsia"/>
                <w:kern w:val="0"/>
              </w:rPr>
              <w:t>能從上下文或圖示，猜字意或推論文意。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9287A" w:rsidRPr="000F1B04" w:rsidRDefault="0009287A" w:rsidP="003C39B0">
            <w:pPr>
              <w:ind w:leftChars="100" w:left="240"/>
              <w:rPr>
                <w:rFonts w:ascii="標楷體" w:eastAsia="標楷體" w:hAnsi="標楷體"/>
              </w:rPr>
            </w:pPr>
          </w:p>
        </w:tc>
      </w:tr>
      <w:tr w:rsidR="0009287A" w:rsidRPr="000F1B04" w:rsidTr="002F255B">
        <w:trPr>
          <w:trHeight w:val="290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/>
            <w:tcBorders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ind w:leftChars="100" w:lef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ind w:leftChars="100" w:lef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89586C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/>
                <w:kern w:val="0"/>
              </w:rPr>
              <w:t>3-2-9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 w:hint="eastAsia"/>
                <w:kern w:val="0"/>
              </w:rPr>
              <w:t>能閱讀不同體裁、不同主題的簡易文章。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9287A" w:rsidRPr="000F1B04" w:rsidRDefault="0009287A" w:rsidP="003C39B0">
            <w:pPr>
              <w:ind w:leftChars="100" w:left="240"/>
              <w:rPr>
                <w:rFonts w:ascii="標楷體" w:eastAsia="標楷體" w:hAnsi="標楷體"/>
              </w:rPr>
            </w:pPr>
          </w:p>
        </w:tc>
      </w:tr>
      <w:tr w:rsidR="0009287A" w:rsidRPr="000F1B04" w:rsidTr="002F255B">
        <w:trPr>
          <w:trHeight w:val="290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/>
            <w:tcBorders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ind w:leftChars="100" w:lef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ind w:leftChars="100" w:lef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2F255B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 w:hint="eastAsia"/>
              </w:rPr>
              <w:t>綜合能力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89586C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/>
                <w:kern w:val="0"/>
              </w:rPr>
              <w:t>5-2-1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 w:hint="eastAsia"/>
                <w:kern w:val="0"/>
              </w:rPr>
              <w:t>畢業時，學生應至少學會一千二百</w:t>
            </w:r>
            <w:proofErr w:type="gramStart"/>
            <w:r w:rsidRPr="000F1B04">
              <w:rPr>
                <w:rFonts w:ascii="標楷體" w:eastAsia="標楷體" w:hAnsi="標楷體" w:cs="Times New Roman" w:hint="eastAsia"/>
                <w:kern w:val="0"/>
              </w:rPr>
              <w:t>個</w:t>
            </w:r>
            <w:proofErr w:type="gramEnd"/>
            <w:r w:rsidRPr="000F1B04">
              <w:rPr>
                <w:rFonts w:ascii="標楷體" w:eastAsia="標楷體" w:hAnsi="標楷體" w:cs="Times New Roman" w:hint="eastAsia"/>
                <w:kern w:val="0"/>
              </w:rPr>
              <w:t>字詞，並能應用於聽、</w:t>
            </w:r>
            <w:r w:rsidRPr="000F1B04">
              <w:rPr>
                <w:rFonts w:ascii="標楷體" w:eastAsia="標楷體" w:hAnsi="標楷體" w:cs="Times New Roman" w:hint="eastAsia"/>
                <w:kern w:val="0"/>
              </w:rPr>
              <w:lastRenderedPageBreak/>
              <w:t>說、讀、寫的溝通中。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9287A" w:rsidRPr="000F1B04" w:rsidRDefault="0009287A" w:rsidP="003C39B0">
            <w:pPr>
              <w:ind w:leftChars="100" w:left="240"/>
              <w:rPr>
                <w:rFonts w:ascii="標楷體" w:eastAsia="標楷體" w:hAnsi="標楷體"/>
              </w:rPr>
            </w:pPr>
          </w:p>
        </w:tc>
      </w:tr>
      <w:tr w:rsidR="0009287A" w:rsidRPr="000F1B04" w:rsidTr="002F255B">
        <w:trPr>
          <w:trHeight w:val="290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/>
            <w:tcBorders>
              <w:right w:val="single" w:sz="4" w:space="0" w:color="auto"/>
            </w:tcBorders>
            <w:vAlign w:val="center"/>
          </w:tcPr>
          <w:p w:rsidR="0009287A" w:rsidRPr="000F1B04" w:rsidRDefault="0009287A" w:rsidP="003C39B0">
            <w:pPr>
              <w:ind w:leftChars="100" w:left="240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3C39B0">
            <w:pPr>
              <w:ind w:leftChars="100" w:left="240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89586C">
            <w:pPr>
              <w:snapToGrid w:val="0"/>
              <w:spacing w:line="280" w:lineRule="exact"/>
              <w:ind w:leftChars="-43" w:left="-103" w:rightChars="-37" w:right="-89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89586C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/>
                <w:kern w:val="0"/>
              </w:rPr>
              <w:t>5-2-5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 w:cs="Times New Roman"/>
                <w:kern w:val="0"/>
              </w:rPr>
            </w:pPr>
            <w:r w:rsidRPr="000F1B04">
              <w:rPr>
                <w:rFonts w:ascii="標楷體" w:eastAsia="標楷體" w:hAnsi="標楷體" w:cs="Times New Roman" w:hint="eastAsia"/>
                <w:kern w:val="0"/>
              </w:rPr>
              <w:t>能看懂日常溝通中簡易的書信、留言 或賀卡、邀請卡等，並能以口語或書面作簡短的回應。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9287A" w:rsidRPr="000F1B04" w:rsidRDefault="0009287A" w:rsidP="003C39B0">
            <w:pPr>
              <w:ind w:leftChars="100" w:left="240"/>
              <w:rPr>
                <w:rFonts w:ascii="標楷體" w:eastAsia="標楷體" w:hAnsi="標楷體"/>
              </w:rPr>
            </w:pPr>
          </w:p>
        </w:tc>
      </w:tr>
      <w:tr w:rsidR="0009287A" w:rsidRPr="000F1B04" w:rsidTr="002F255B">
        <w:trPr>
          <w:trHeight w:val="290"/>
        </w:trPr>
        <w:tc>
          <w:tcPr>
            <w:tcW w:w="1951" w:type="dxa"/>
            <w:vMerge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3C39B0">
            <w:pPr>
              <w:ind w:leftChars="100" w:left="240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3C39B0">
            <w:pPr>
              <w:ind w:leftChars="100" w:left="240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3C39B0">
            <w:pPr>
              <w:ind w:leftChars="100" w:left="240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89586C">
            <w:pPr>
              <w:widowControl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/>
                <w:kern w:val="0"/>
              </w:rPr>
              <w:t>5-2-7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F1B04" w:rsidRDefault="0009287A" w:rsidP="00F75332">
            <w:pPr>
              <w:widowControl/>
              <w:spacing w:line="280" w:lineRule="exact"/>
              <w:ind w:leftChars="-30" w:left="-72" w:rightChars="-22" w:right="-53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cs="Times New Roman" w:hint="eastAsia"/>
                <w:kern w:val="0"/>
              </w:rPr>
              <w:t>能翻譯簡易的中英文句子。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287A" w:rsidRPr="000F1B04" w:rsidRDefault="0009287A" w:rsidP="003C39B0">
            <w:pPr>
              <w:ind w:leftChars="100" w:left="240"/>
              <w:rPr>
                <w:rFonts w:ascii="標楷體" w:eastAsia="標楷體" w:hAnsi="標楷體"/>
              </w:rPr>
            </w:pPr>
          </w:p>
        </w:tc>
      </w:tr>
      <w:tr w:rsidR="0009287A" w:rsidRPr="000F1B04" w:rsidTr="002F255B">
        <w:trPr>
          <w:trHeight w:val="305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術科測驗內容及試題範例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</w:tcBorders>
          </w:tcPr>
          <w:p w:rsidR="0009287A" w:rsidRPr="000F1B04" w:rsidRDefault="0009287A" w:rsidP="001C6C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1B04">
              <w:rPr>
                <w:rFonts w:ascii="標楷體" w:eastAsia="標楷體" w:hAnsi="標楷體" w:hint="eastAsia"/>
                <w:szCs w:val="24"/>
              </w:rPr>
              <w:t>一、測驗內容：術科施測時間：3-5分鐘。</w:t>
            </w:r>
          </w:p>
          <w:p w:rsidR="0009287A" w:rsidRPr="000F1B04" w:rsidRDefault="0009287A" w:rsidP="0089586C">
            <w:pPr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0F1B04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0F1B0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F1B04">
              <w:rPr>
                <w:rFonts w:ascii="標楷體" w:eastAsia="標楷體" w:hAnsi="標楷體" w:hint="eastAsia"/>
                <w:szCs w:val="24"/>
              </w:rPr>
              <w:t>)自我介紹與回應：英文自我介紹與評審提問對答。</w:t>
            </w:r>
          </w:p>
          <w:p w:rsidR="0009287A" w:rsidRPr="000F1B04" w:rsidRDefault="0009287A" w:rsidP="0089586C">
            <w:pPr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0F1B04">
              <w:rPr>
                <w:rFonts w:ascii="標楷體" w:eastAsia="標楷體" w:hAnsi="標楷體" w:hint="eastAsia"/>
                <w:szCs w:val="24"/>
              </w:rPr>
              <w:t>(二)文章朗讀：由本校提供三篇文本並指定考生朗讀內文。並依評量標準給予評分。</w:t>
            </w:r>
          </w:p>
          <w:p w:rsidR="0009287A" w:rsidRPr="000F1B04" w:rsidRDefault="0009287A" w:rsidP="0089586C">
            <w:pPr>
              <w:rPr>
                <w:rFonts w:ascii="標楷體" w:eastAsia="標楷體" w:hAnsi="標楷體"/>
                <w:szCs w:val="24"/>
              </w:rPr>
            </w:pPr>
            <w:r w:rsidRPr="000F1B04">
              <w:rPr>
                <w:rFonts w:ascii="標楷體" w:eastAsia="標楷體" w:hAnsi="標楷體" w:hint="eastAsia"/>
                <w:szCs w:val="24"/>
              </w:rPr>
              <w:t>二、朗讀內文範例：</w:t>
            </w:r>
          </w:p>
          <w:p w:rsidR="0009287A" w:rsidRPr="00D616A7" w:rsidRDefault="0009287A" w:rsidP="0089586C">
            <w:pPr>
              <w:ind w:leftChars="100" w:left="240"/>
              <w:rPr>
                <w:rFonts w:ascii="Arial" w:eastAsia="標楷體" w:hAnsi="Arial" w:cs="Arial"/>
              </w:rPr>
            </w:pPr>
            <w:r w:rsidRPr="00D616A7">
              <w:rPr>
                <w:rFonts w:ascii="Arial" w:eastAsia="標楷體" w:hAnsi="Arial" w:cs="Arial"/>
                <w:szCs w:val="24"/>
              </w:rPr>
              <w:t xml:space="preserve">Plan </w:t>
            </w:r>
            <w:r w:rsidR="007063E4">
              <w:rPr>
                <w:rFonts w:ascii="Arial" w:eastAsia="標楷體" w:hAnsi="Arial" w:cs="Arial" w:hint="eastAsia"/>
                <w:szCs w:val="24"/>
              </w:rPr>
              <w:t>a</w:t>
            </w:r>
            <w:r w:rsidR="007063E4">
              <w:rPr>
                <w:rFonts w:ascii="Arial" w:eastAsia="標楷體" w:hAnsi="Arial" w:cs="Arial"/>
                <w:szCs w:val="24"/>
              </w:rPr>
              <w:t xml:space="preserve"> journey</w:t>
            </w:r>
            <w:r w:rsidRPr="00D616A7">
              <w:rPr>
                <w:rFonts w:ascii="Arial" w:eastAsia="標楷體" w:hAnsi="Arial" w:cs="Arial"/>
                <w:szCs w:val="24"/>
              </w:rPr>
              <w:t xml:space="preserve"> three to six months before your departure. It will be busy in high season. High season is June, July, or August……</w:t>
            </w:r>
          </w:p>
        </w:tc>
      </w:tr>
      <w:tr w:rsidR="0009287A" w:rsidRPr="000F1B04" w:rsidTr="002F255B">
        <w:trPr>
          <w:trHeight w:val="450"/>
        </w:trPr>
        <w:tc>
          <w:tcPr>
            <w:tcW w:w="1951" w:type="dxa"/>
            <w:vMerge w:val="restart"/>
            <w:vAlign w:val="center"/>
          </w:tcPr>
          <w:p w:rsidR="0009287A" w:rsidRPr="000F1B04" w:rsidRDefault="0009287A" w:rsidP="000A596E">
            <w:pPr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術科評量規範</w:t>
            </w: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Chars="-47" w:left="-113" w:rightChars="-35" w:right="-84"/>
              <w:jc w:val="center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Chars="-33" w:left="-79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級分</w:t>
            </w:r>
          </w:p>
        </w:tc>
        <w:tc>
          <w:tcPr>
            <w:tcW w:w="2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Chars="-27" w:left="-65" w:rightChars="-9" w:right="-22"/>
              <w:jc w:val="center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自我介紹與回應</w:t>
            </w:r>
            <w:r>
              <w:rPr>
                <w:rFonts w:ascii="標楷體" w:eastAsia="標楷體" w:hAnsi="標楷體" w:hint="eastAsia"/>
                <w:szCs w:val="24"/>
              </w:rPr>
              <w:t>50%</w:t>
            </w:r>
          </w:p>
        </w:tc>
        <w:tc>
          <w:tcPr>
            <w:tcW w:w="29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Chars="-27" w:left="-65" w:rightChars="-9" w:right="-22"/>
              <w:jc w:val="center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文章朗讀</w:t>
            </w:r>
            <w:r>
              <w:rPr>
                <w:rFonts w:ascii="標楷體" w:eastAsia="標楷體" w:hAnsi="標楷體" w:hint="eastAsia"/>
                <w:szCs w:val="24"/>
              </w:rPr>
              <w:t>50%</w:t>
            </w:r>
          </w:p>
        </w:tc>
      </w:tr>
      <w:tr w:rsidR="0009287A" w:rsidRPr="000F1B04" w:rsidTr="002F255B">
        <w:trPr>
          <w:trHeight w:val="783"/>
        </w:trPr>
        <w:tc>
          <w:tcPr>
            <w:tcW w:w="1951" w:type="dxa"/>
            <w:vMerge/>
            <w:vAlign w:val="center"/>
          </w:tcPr>
          <w:p w:rsidR="0009287A" w:rsidRPr="000F1B04" w:rsidRDefault="0009287A" w:rsidP="007D6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Chars="-27" w:left="-65" w:rightChars="-9" w:right="-22"/>
              <w:jc w:val="both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應對內容切題，表達流暢；語法、字彙使用自如，雖仍偶有錯誤，但無礙溝通。</w:t>
            </w:r>
          </w:p>
        </w:tc>
        <w:tc>
          <w:tcPr>
            <w:tcW w:w="29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287A" w:rsidRPr="00082CE0" w:rsidRDefault="0009287A" w:rsidP="00AB5E4B">
            <w:pPr>
              <w:ind w:leftChars="-27" w:left="-65" w:rightChars="-9" w:right="-22"/>
              <w:jc w:val="both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發音</w:t>
            </w:r>
            <w:proofErr w:type="gramStart"/>
            <w:r w:rsidRPr="00082CE0">
              <w:rPr>
                <w:rFonts w:ascii="標楷體" w:eastAsia="標楷體" w:hAnsi="標楷體" w:hint="eastAsia"/>
                <w:szCs w:val="24"/>
              </w:rPr>
              <w:t>清晰、</w:t>
            </w:r>
            <w:proofErr w:type="gramEnd"/>
            <w:r w:rsidRPr="00082CE0">
              <w:rPr>
                <w:rFonts w:ascii="標楷體" w:eastAsia="標楷體" w:hAnsi="標楷體" w:hint="eastAsia"/>
                <w:szCs w:val="24"/>
              </w:rPr>
              <w:t>正確，語調正確、自然。</w:t>
            </w:r>
          </w:p>
        </w:tc>
      </w:tr>
      <w:tr w:rsidR="0009287A" w:rsidRPr="000F1B04" w:rsidTr="002F255B">
        <w:trPr>
          <w:trHeight w:val="783"/>
        </w:trPr>
        <w:tc>
          <w:tcPr>
            <w:tcW w:w="1951" w:type="dxa"/>
            <w:vMerge/>
            <w:vAlign w:val="center"/>
          </w:tcPr>
          <w:p w:rsidR="0009287A" w:rsidRPr="000F1B04" w:rsidRDefault="0009287A" w:rsidP="007D6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Chars="-27" w:left="-65" w:rightChars="-9" w:right="-22"/>
              <w:jc w:val="both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應對內容切題，語法、字彙的使用雖然有錯，但無礙溝通。</w:t>
            </w:r>
          </w:p>
        </w:tc>
        <w:tc>
          <w:tcPr>
            <w:tcW w:w="29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287A" w:rsidRPr="00082CE0" w:rsidRDefault="0009287A" w:rsidP="00AB5E4B">
            <w:pPr>
              <w:ind w:leftChars="-27" w:left="-65" w:rightChars="-9" w:right="-22"/>
              <w:jc w:val="both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發音大致</w:t>
            </w:r>
            <w:proofErr w:type="gramStart"/>
            <w:r w:rsidRPr="00082CE0">
              <w:rPr>
                <w:rFonts w:ascii="標楷體" w:eastAsia="標楷體" w:hAnsi="標楷體" w:hint="eastAsia"/>
                <w:szCs w:val="24"/>
              </w:rPr>
              <w:t>清晰、</w:t>
            </w:r>
            <w:proofErr w:type="gramEnd"/>
            <w:r w:rsidRPr="00082CE0">
              <w:rPr>
                <w:rFonts w:ascii="標楷體" w:eastAsia="標楷體" w:hAnsi="標楷體" w:hint="eastAsia"/>
                <w:szCs w:val="24"/>
              </w:rPr>
              <w:t>正確、語調大致正確、自然。</w:t>
            </w:r>
          </w:p>
        </w:tc>
      </w:tr>
      <w:tr w:rsidR="0009287A" w:rsidRPr="000F1B04" w:rsidTr="002F255B">
        <w:trPr>
          <w:trHeight w:val="783"/>
        </w:trPr>
        <w:tc>
          <w:tcPr>
            <w:tcW w:w="1951" w:type="dxa"/>
            <w:vMerge/>
            <w:vAlign w:val="center"/>
          </w:tcPr>
          <w:p w:rsidR="0009287A" w:rsidRPr="000F1B04" w:rsidRDefault="0009287A" w:rsidP="007D6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Chars="-27" w:left="-65" w:rightChars="-9" w:right="-22"/>
              <w:jc w:val="both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已能掌握基本的句型結構，唯語法仍有錯誤；且因字彙、片語有限，表達不甚流暢。</w:t>
            </w:r>
          </w:p>
        </w:tc>
        <w:tc>
          <w:tcPr>
            <w:tcW w:w="29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287A" w:rsidRPr="00082CE0" w:rsidRDefault="0009287A" w:rsidP="00AB5E4B">
            <w:pPr>
              <w:ind w:leftChars="-27" w:left="-65" w:rightChars="-9" w:right="-22"/>
              <w:jc w:val="both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發音、語調有錯誤，因而影響聽者對其語意的瞭解。</w:t>
            </w:r>
          </w:p>
        </w:tc>
      </w:tr>
      <w:tr w:rsidR="0009287A" w:rsidRPr="000F1B04" w:rsidTr="002F255B">
        <w:trPr>
          <w:trHeight w:val="783"/>
        </w:trPr>
        <w:tc>
          <w:tcPr>
            <w:tcW w:w="1951" w:type="dxa"/>
            <w:vMerge/>
            <w:vAlign w:val="center"/>
          </w:tcPr>
          <w:p w:rsidR="0009287A" w:rsidRPr="000F1B04" w:rsidRDefault="0009287A" w:rsidP="007D6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Chars="-27" w:left="-65" w:rightChars="-9" w:right="-22"/>
              <w:jc w:val="both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由於語法、字彙常有錯誤，因此無法進行有效的溝通。</w:t>
            </w:r>
          </w:p>
        </w:tc>
        <w:tc>
          <w:tcPr>
            <w:tcW w:w="29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Chars="-27" w:left="-65" w:rightChars="-9" w:right="-22"/>
              <w:jc w:val="both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發音、語調</w:t>
            </w:r>
            <w:proofErr w:type="gramStart"/>
            <w:r w:rsidRPr="00082CE0">
              <w:rPr>
                <w:rFonts w:ascii="標楷體" w:eastAsia="標楷體" w:hAnsi="標楷體" w:hint="eastAsia"/>
                <w:szCs w:val="24"/>
              </w:rPr>
              <w:t>錯誤均多</w:t>
            </w:r>
            <w:proofErr w:type="gramEnd"/>
            <w:r w:rsidRPr="00082CE0">
              <w:rPr>
                <w:rFonts w:ascii="標楷體" w:eastAsia="標楷體" w:hAnsi="標楷體" w:hint="eastAsia"/>
                <w:szCs w:val="24"/>
              </w:rPr>
              <w:t>，朗讀時常因缺乏辨識能力而故意略過不讀。</w:t>
            </w:r>
          </w:p>
        </w:tc>
      </w:tr>
      <w:tr w:rsidR="0009287A" w:rsidRPr="000F1B04" w:rsidTr="002F255B">
        <w:trPr>
          <w:trHeight w:val="783"/>
        </w:trPr>
        <w:tc>
          <w:tcPr>
            <w:tcW w:w="1951" w:type="dxa"/>
            <w:vMerge/>
            <w:vAlign w:val="center"/>
          </w:tcPr>
          <w:p w:rsidR="0009287A" w:rsidRPr="000F1B04" w:rsidRDefault="0009287A" w:rsidP="007D6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Chars="-27" w:left="-65" w:rightChars="-9" w:right="-22"/>
              <w:jc w:val="both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因語法錯誤甚多，認識之單字片語有限，無法清楚表達，幾乎無溝通能力。</w:t>
            </w:r>
          </w:p>
        </w:tc>
        <w:tc>
          <w:tcPr>
            <w:tcW w:w="29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287A" w:rsidRPr="00082CE0" w:rsidRDefault="0009287A" w:rsidP="00AB5E4B">
            <w:pPr>
              <w:ind w:leftChars="-27" w:left="-65" w:rightChars="-9" w:right="-22"/>
              <w:jc w:val="both"/>
              <w:rPr>
                <w:rFonts w:ascii="標楷體" w:eastAsia="標楷體" w:hAnsi="標楷體"/>
                <w:szCs w:val="24"/>
              </w:rPr>
            </w:pPr>
            <w:r w:rsidRPr="00082CE0">
              <w:rPr>
                <w:rFonts w:ascii="標楷體" w:eastAsia="標楷體" w:hAnsi="標楷體" w:hint="eastAsia"/>
                <w:szCs w:val="24"/>
              </w:rPr>
              <w:t>發音、語調錯誤多且嚴重，</w:t>
            </w:r>
            <w:r w:rsidR="004F3CD7">
              <w:rPr>
                <w:rFonts w:ascii="標楷體" w:eastAsia="標楷體" w:hAnsi="標楷體" w:hint="eastAsia"/>
                <w:szCs w:val="24"/>
              </w:rPr>
              <w:t>導</w:t>
            </w:r>
            <w:r w:rsidRPr="00082CE0">
              <w:rPr>
                <w:rFonts w:ascii="標楷體" w:eastAsia="標楷體" w:hAnsi="標楷體" w:hint="eastAsia"/>
                <w:szCs w:val="24"/>
              </w:rPr>
              <w:t>致片段、零碎表達。</w:t>
            </w:r>
          </w:p>
        </w:tc>
      </w:tr>
      <w:tr w:rsidR="0009287A" w:rsidRPr="000F1B04" w:rsidTr="002F255B">
        <w:trPr>
          <w:trHeight w:val="783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09287A" w:rsidRPr="000F1B04" w:rsidRDefault="0009287A" w:rsidP="007D6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未答/等同未答</w:t>
            </w:r>
          </w:p>
        </w:tc>
        <w:tc>
          <w:tcPr>
            <w:tcW w:w="29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287A" w:rsidRPr="00082CE0" w:rsidRDefault="0009287A" w:rsidP="00AB5E4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82CE0">
              <w:rPr>
                <w:rFonts w:ascii="標楷體" w:eastAsia="標楷體" w:hAnsi="標楷體" w:hint="eastAsia"/>
              </w:rPr>
              <w:t>未答/等同未答</w:t>
            </w:r>
          </w:p>
        </w:tc>
      </w:tr>
      <w:tr w:rsidR="0009287A" w:rsidRPr="000F1B04" w:rsidTr="002F255B">
        <w:trPr>
          <w:trHeight w:val="558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97700A" w:rsidRDefault="0009287A" w:rsidP="00230D98">
            <w:pPr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術科測驗評分</w:t>
            </w:r>
          </w:p>
          <w:p w:rsidR="0009287A" w:rsidRPr="000F1B04" w:rsidRDefault="0009287A" w:rsidP="00230D98">
            <w:pPr>
              <w:jc w:val="center"/>
              <w:rPr>
                <w:rFonts w:ascii="標楷體" w:eastAsia="標楷體" w:hAnsi="標楷體"/>
              </w:rPr>
            </w:pPr>
            <w:r w:rsidRPr="000F1B04">
              <w:rPr>
                <w:rFonts w:ascii="標楷體" w:eastAsia="標楷體" w:hAnsi="標楷體" w:hint="eastAsia"/>
              </w:rPr>
              <w:t>標準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</w:tcBorders>
            <w:vAlign w:val="center"/>
          </w:tcPr>
          <w:p w:rsidR="0009287A" w:rsidRDefault="0009287A" w:rsidP="001C6CB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一、術科測驗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甄試總成績70%</w:t>
            </w:r>
          </w:p>
          <w:p w:rsidR="0009287A" w:rsidRDefault="0009287A" w:rsidP="001C6CB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二、術科測驗題目：英文口試測驗共</w:t>
            </w:r>
            <w:r w:rsidRPr="004E7D94">
              <w:rPr>
                <w:rFonts w:ascii="標楷體" w:eastAsia="標楷體" w:hAnsi="標楷體" w:hint="eastAsia"/>
                <w:color w:val="000000" w:themeColor="text1"/>
              </w:rPr>
              <w:t>100分</w:t>
            </w:r>
          </w:p>
          <w:p w:rsidR="0009287A" w:rsidRPr="000F1B04" w:rsidRDefault="004F3CD7" w:rsidP="001C6CBC">
            <w:pPr>
              <w:ind w:left="1738" w:hangingChars="724" w:hanging="17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09287A">
              <w:rPr>
                <w:rFonts w:ascii="標楷體" w:eastAsia="標楷體" w:hAnsi="標楷體" w:hint="eastAsia"/>
                <w:color w:val="000000" w:themeColor="text1"/>
              </w:rPr>
              <w:t>(自我介紹與回應50%、文章回饋50%)</w:t>
            </w:r>
          </w:p>
        </w:tc>
      </w:tr>
    </w:tbl>
    <w:p w:rsidR="007D6AB3" w:rsidRPr="000F1B04" w:rsidRDefault="007D6AB3" w:rsidP="006E1544">
      <w:pPr>
        <w:jc w:val="both"/>
      </w:pPr>
    </w:p>
    <w:sectPr w:rsidR="007D6AB3" w:rsidRPr="000F1B04" w:rsidSect="000A59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C3" w:rsidRDefault="008767C3" w:rsidP="00251DE5">
      <w:r>
        <w:separator/>
      </w:r>
    </w:p>
  </w:endnote>
  <w:endnote w:type="continuationSeparator" w:id="0">
    <w:p w:rsidR="008767C3" w:rsidRDefault="008767C3" w:rsidP="002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C3" w:rsidRDefault="008767C3" w:rsidP="00251DE5">
      <w:r>
        <w:separator/>
      </w:r>
    </w:p>
  </w:footnote>
  <w:footnote w:type="continuationSeparator" w:id="0">
    <w:p w:rsidR="008767C3" w:rsidRDefault="008767C3" w:rsidP="0025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B3"/>
    <w:rsid w:val="000155E0"/>
    <w:rsid w:val="000376C6"/>
    <w:rsid w:val="00050713"/>
    <w:rsid w:val="00051963"/>
    <w:rsid w:val="0005595C"/>
    <w:rsid w:val="0009287A"/>
    <w:rsid w:val="000A596E"/>
    <w:rsid w:val="000C7620"/>
    <w:rsid w:val="000E77B4"/>
    <w:rsid w:val="000F1B04"/>
    <w:rsid w:val="0014003A"/>
    <w:rsid w:val="0014358F"/>
    <w:rsid w:val="00180760"/>
    <w:rsid w:val="00191411"/>
    <w:rsid w:val="001C6CBC"/>
    <w:rsid w:val="001E2BC9"/>
    <w:rsid w:val="00210CE1"/>
    <w:rsid w:val="00211B4D"/>
    <w:rsid w:val="00232CC9"/>
    <w:rsid w:val="00251DE5"/>
    <w:rsid w:val="0027306E"/>
    <w:rsid w:val="0027784E"/>
    <w:rsid w:val="002A4A26"/>
    <w:rsid w:val="002C548C"/>
    <w:rsid w:val="002F255B"/>
    <w:rsid w:val="00344CDF"/>
    <w:rsid w:val="003C39B0"/>
    <w:rsid w:val="003C3FA4"/>
    <w:rsid w:val="003C4568"/>
    <w:rsid w:val="003E100C"/>
    <w:rsid w:val="004060EC"/>
    <w:rsid w:val="004223AF"/>
    <w:rsid w:val="00440057"/>
    <w:rsid w:val="0044315B"/>
    <w:rsid w:val="004633B3"/>
    <w:rsid w:val="0046390C"/>
    <w:rsid w:val="004F3CD7"/>
    <w:rsid w:val="0050464E"/>
    <w:rsid w:val="00545832"/>
    <w:rsid w:val="00563E26"/>
    <w:rsid w:val="00576E6D"/>
    <w:rsid w:val="005A1256"/>
    <w:rsid w:val="005A322E"/>
    <w:rsid w:val="005A7175"/>
    <w:rsid w:val="00601DF9"/>
    <w:rsid w:val="006251CA"/>
    <w:rsid w:val="00625A86"/>
    <w:rsid w:val="0064716F"/>
    <w:rsid w:val="0066172A"/>
    <w:rsid w:val="006E1544"/>
    <w:rsid w:val="0070275B"/>
    <w:rsid w:val="007063E4"/>
    <w:rsid w:val="00754462"/>
    <w:rsid w:val="00755272"/>
    <w:rsid w:val="007B1306"/>
    <w:rsid w:val="007B1342"/>
    <w:rsid w:val="007D6AB3"/>
    <w:rsid w:val="007F0E98"/>
    <w:rsid w:val="00803E4D"/>
    <w:rsid w:val="00806156"/>
    <w:rsid w:val="0081480C"/>
    <w:rsid w:val="008353E6"/>
    <w:rsid w:val="008421D9"/>
    <w:rsid w:val="00875E72"/>
    <w:rsid w:val="008767C3"/>
    <w:rsid w:val="0089586C"/>
    <w:rsid w:val="008A71FF"/>
    <w:rsid w:val="008C3716"/>
    <w:rsid w:val="008F60DB"/>
    <w:rsid w:val="0090342B"/>
    <w:rsid w:val="00911609"/>
    <w:rsid w:val="0094403C"/>
    <w:rsid w:val="0097700A"/>
    <w:rsid w:val="00984038"/>
    <w:rsid w:val="00990D50"/>
    <w:rsid w:val="009A36D0"/>
    <w:rsid w:val="009B4F63"/>
    <w:rsid w:val="009C0A10"/>
    <w:rsid w:val="009C36DD"/>
    <w:rsid w:val="009E2B62"/>
    <w:rsid w:val="009E6A30"/>
    <w:rsid w:val="00A24785"/>
    <w:rsid w:val="00A66256"/>
    <w:rsid w:val="00A7534D"/>
    <w:rsid w:val="00AB0459"/>
    <w:rsid w:val="00AB2C14"/>
    <w:rsid w:val="00AB7A91"/>
    <w:rsid w:val="00AE0DD9"/>
    <w:rsid w:val="00B0170A"/>
    <w:rsid w:val="00B267B9"/>
    <w:rsid w:val="00B33DDE"/>
    <w:rsid w:val="00B55E70"/>
    <w:rsid w:val="00B70F01"/>
    <w:rsid w:val="00B92B21"/>
    <w:rsid w:val="00BD4230"/>
    <w:rsid w:val="00BF1EF6"/>
    <w:rsid w:val="00BF4C7C"/>
    <w:rsid w:val="00CC02B4"/>
    <w:rsid w:val="00CC3ABB"/>
    <w:rsid w:val="00CC61B7"/>
    <w:rsid w:val="00CD6F56"/>
    <w:rsid w:val="00CD7B2A"/>
    <w:rsid w:val="00D14291"/>
    <w:rsid w:val="00D616A7"/>
    <w:rsid w:val="00D73534"/>
    <w:rsid w:val="00D777A9"/>
    <w:rsid w:val="00D82234"/>
    <w:rsid w:val="00DB0F6A"/>
    <w:rsid w:val="00DC4F60"/>
    <w:rsid w:val="00DC58BC"/>
    <w:rsid w:val="00DD30C4"/>
    <w:rsid w:val="00E22661"/>
    <w:rsid w:val="00E27751"/>
    <w:rsid w:val="00E559EA"/>
    <w:rsid w:val="00E70F8D"/>
    <w:rsid w:val="00E82695"/>
    <w:rsid w:val="00E92388"/>
    <w:rsid w:val="00EB289D"/>
    <w:rsid w:val="00F13C22"/>
    <w:rsid w:val="00F17290"/>
    <w:rsid w:val="00F71DCF"/>
    <w:rsid w:val="00F75332"/>
    <w:rsid w:val="00F77C0C"/>
    <w:rsid w:val="00FB0666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7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78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7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7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8CBD-017A-4DCA-B700-721043DC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2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蘇金源</cp:lastModifiedBy>
  <cp:revision>16</cp:revision>
  <cp:lastPrinted>2020-12-03T00:48:00Z</cp:lastPrinted>
  <dcterms:created xsi:type="dcterms:W3CDTF">2019-10-29T07:13:00Z</dcterms:created>
  <dcterms:modified xsi:type="dcterms:W3CDTF">2022-06-29T06:13:00Z</dcterms:modified>
</cp:coreProperties>
</file>